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50" w:rsidRDefault="00186A50" w:rsidP="00186A50">
      <w:pPr>
        <w:rPr>
          <w:b/>
          <w:sz w:val="32"/>
        </w:rPr>
      </w:pPr>
      <w:r w:rsidRPr="003D79E4">
        <w:rPr>
          <w:rFonts w:cs="PFBulletinSansPro-Bold"/>
          <w:b/>
          <w:bCs/>
          <w:color w:val="000000"/>
          <w:sz w:val="20"/>
          <w:szCs w:val="20"/>
        </w:rPr>
        <w:t xml:space="preserve">                         </w:t>
      </w:r>
      <w:r w:rsidR="005A6B95" w:rsidRPr="00186A50">
        <w:rPr>
          <w:rFonts w:cs="PFBulletinSansPro-Bold"/>
          <w:b/>
          <w:bCs/>
          <w:color w:val="000000"/>
          <w:sz w:val="20"/>
          <w:szCs w:val="20"/>
        </w:rPr>
        <w:t xml:space="preserve">      </w:t>
      </w:r>
      <w:r w:rsidRPr="003D79E4">
        <w:rPr>
          <w:rFonts w:cs="PFBulletinSansPro-Bold"/>
          <w:b/>
          <w:bCs/>
          <w:color w:val="000000"/>
          <w:sz w:val="20"/>
          <w:szCs w:val="20"/>
        </w:rPr>
        <w:t xml:space="preserve">                                        </w:t>
      </w:r>
      <w:r w:rsidR="005A6B95" w:rsidRPr="00186A50">
        <w:rPr>
          <w:rFonts w:cs="PFBulletinSansPro-Bold"/>
          <w:b/>
          <w:bCs/>
          <w:color w:val="000000"/>
          <w:sz w:val="20"/>
          <w:szCs w:val="20"/>
        </w:rPr>
        <w:t xml:space="preserve">    </w:t>
      </w:r>
      <w:r w:rsidR="003D79E4" w:rsidRPr="00B26D54">
        <w:rPr>
          <w:b/>
          <w:sz w:val="32"/>
        </w:rPr>
        <w:t>Πρέβεζα</w:t>
      </w:r>
      <w:r w:rsidRPr="00B26D54">
        <w:rPr>
          <w:b/>
          <w:sz w:val="32"/>
        </w:rPr>
        <w:t xml:space="preserve">  4 μέρες</w:t>
      </w:r>
      <w:r w:rsidR="0094056D" w:rsidRPr="00B26D54">
        <w:rPr>
          <w:b/>
          <w:sz w:val="32"/>
        </w:rPr>
        <w:t xml:space="preserve"> </w:t>
      </w:r>
      <w:r w:rsidR="00124846" w:rsidRPr="00C85E23">
        <w:rPr>
          <w:b/>
          <w:sz w:val="32"/>
        </w:rPr>
        <w:t>18</w:t>
      </w:r>
      <w:r w:rsidR="0094056D" w:rsidRPr="00B26D54">
        <w:rPr>
          <w:b/>
          <w:sz w:val="32"/>
        </w:rPr>
        <w:t>/04 -</w:t>
      </w:r>
      <w:r w:rsidR="00124846" w:rsidRPr="00C85E23">
        <w:rPr>
          <w:b/>
          <w:sz w:val="32"/>
        </w:rPr>
        <w:t>21</w:t>
      </w:r>
      <w:r w:rsidR="0094056D" w:rsidRPr="00B26D54">
        <w:rPr>
          <w:b/>
          <w:sz w:val="32"/>
        </w:rPr>
        <w:t>/04</w:t>
      </w:r>
    </w:p>
    <w:p w:rsidR="00B26D54" w:rsidRPr="00B26D54" w:rsidRDefault="00B26D54" w:rsidP="00186A50">
      <w:pPr>
        <w:rPr>
          <w:b/>
          <w:sz w:val="32"/>
        </w:rPr>
      </w:pPr>
    </w:p>
    <w:p w:rsidR="00186A50" w:rsidRPr="0056269E" w:rsidRDefault="00186A50" w:rsidP="00460EC9">
      <w:pPr>
        <w:pStyle w:val="a6"/>
        <w:rPr>
          <w:rFonts w:asciiTheme="minorHAnsi" w:hAnsiTheme="minorHAnsi" w:cstheme="minorHAnsi"/>
          <w:b/>
        </w:rPr>
      </w:pPr>
      <w:r w:rsidRPr="0056269E">
        <w:rPr>
          <w:rFonts w:asciiTheme="minorHAnsi" w:hAnsiTheme="minorHAnsi" w:cstheme="minorHAnsi"/>
          <w:b/>
        </w:rPr>
        <w:t xml:space="preserve">1η </w:t>
      </w:r>
      <w:r w:rsidR="00B26D54" w:rsidRPr="0056269E">
        <w:rPr>
          <w:rFonts w:asciiTheme="minorHAnsi" w:hAnsiTheme="minorHAnsi" w:cstheme="minorHAnsi"/>
          <w:b/>
        </w:rPr>
        <w:t>ημέρα</w:t>
      </w:r>
      <w:r w:rsidRPr="0056269E">
        <w:rPr>
          <w:rFonts w:asciiTheme="minorHAnsi" w:hAnsiTheme="minorHAnsi" w:cstheme="minorHAnsi"/>
          <w:b/>
        </w:rPr>
        <w:t>: ΘΕΣΣΑΛΟΝΙΚΗ – Μ</w:t>
      </w:r>
      <w:r w:rsidR="003D79E4" w:rsidRPr="0056269E">
        <w:rPr>
          <w:rFonts w:asciiTheme="minorHAnsi" w:hAnsiTheme="minorHAnsi" w:cstheme="minorHAnsi"/>
          <w:b/>
        </w:rPr>
        <w:t>ΕΤΣΟΒΟ</w:t>
      </w:r>
      <w:r w:rsidRPr="0056269E">
        <w:rPr>
          <w:rFonts w:asciiTheme="minorHAnsi" w:hAnsiTheme="minorHAnsi" w:cstheme="minorHAnsi"/>
          <w:b/>
        </w:rPr>
        <w:t xml:space="preserve"> - Π</w:t>
      </w:r>
      <w:r w:rsidR="003D79E4" w:rsidRPr="0056269E">
        <w:rPr>
          <w:rFonts w:asciiTheme="minorHAnsi" w:hAnsiTheme="minorHAnsi" w:cstheme="minorHAnsi"/>
          <w:b/>
        </w:rPr>
        <w:t>ΡΕΒΕΖΑ</w:t>
      </w:r>
      <w:r w:rsidRPr="0056269E">
        <w:rPr>
          <w:rFonts w:asciiTheme="minorHAnsi" w:hAnsiTheme="minorHAnsi" w:cstheme="minorHAnsi"/>
          <w:b/>
        </w:rPr>
        <w:t xml:space="preserve">           </w:t>
      </w:r>
    </w:p>
    <w:p w:rsidR="003D79E4" w:rsidRPr="00460EC9" w:rsidRDefault="00186A50" w:rsidP="00460EC9">
      <w:pPr>
        <w:pStyle w:val="a6"/>
        <w:rPr>
          <w:rFonts w:asciiTheme="minorHAnsi" w:hAnsiTheme="minorHAnsi" w:cstheme="minorHAnsi"/>
          <w:sz w:val="22"/>
          <w:szCs w:val="22"/>
        </w:rPr>
      </w:pPr>
      <w:r w:rsidRPr="00460EC9">
        <w:rPr>
          <w:rFonts w:asciiTheme="minorHAnsi" w:hAnsiTheme="minorHAnsi" w:cstheme="minorHAnsi"/>
          <w:sz w:val="22"/>
          <w:szCs w:val="22"/>
        </w:rPr>
        <w:t>Συγκέντρωση στο γραφείο µας στις  και αναχώρηση</w:t>
      </w:r>
      <w:r w:rsidR="003D79E4" w:rsidRPr="00460EC9">
        <w:rPr>
          <w:rFonts w:asciiTheme="minorHAnsi" w:hAnsiTheme="minorHAnsi" w:cstheme="minorHAnsi"/>
          <w:sz w:val="22"/>
          <w:szCs w:val="22"/>
        </w:rPr>
        <w:t xml:space="preserve">. </w:t>
      </w:r>
      <w:r w:rsidRPr="00460EC9">
        <w:rPr>
          <w:rFonts w:asciiTheme="minorHAnsi" w:hAnsiTheme="minorHAnsi" w:cstheme="minorHAnsi"/>
          <w:sz w:val="22"/>
          <w:szCs w:val="22"/>
        </w:rPr>
        <w:t>∆ιαµέσου Εγνατίας οδού και κάνοντας τις απαραίτητες στάσεις, άφιξη στο</w:t>
      </w:r>
      <w:r w:rsidR="003D79E4" w:rsidRPr="00460EC9">
        <w:rPr>
          <w:rFonts w:asciiTheme="minorHAnsi" w:hAnsiTheme="minorHAnsi" w:cstheme="minorHAnsi"/>
          <w:sz w:val="22"/>
          <w:szCs w:val="22"/>
        </w:rPr>
        <w:t xml:space="preserve">  Μέτσοβο στάση για καφέ, συνεχίζουμε για Πρέβεζα . Άφιξη τακτοποίηση  και μεταφορά στη εκκλησία. Παρακολούθηση της περιφοράς του Επιταφίου. </w:t>
      </w:r>
    </w:p>
    <w:p w:rsidR="003D79E4" w:rsidRDefault="003D79E4" w:rsidP="00186A50"/>
    <w:p w:rsidR="00900C6F" w:rsidRPr="00460EC9" w:rsidRDefault="00186A50" w:rsidP="00460EC9">
      <w:pPr>
        <w:pStyle w:val="a6"/>
        <w:rPr>
          <w:rFonts w:ascii="Calibri" w:hAnsi="Calibri" w:cs="Calibri"/>
          <w:sz w:val="22"/>
          <w:szCs w:val="22"/>
        </w:rPr>
      </w:pPr>
      <w:r w:rsidRPr="0056269E">
        <w:rPr>
          <w:rFonts w:ascii="Calibri" w:hAnsi="Calibri" w:cs="Calibri"/>
          <w:b/>
        </w:rPr>
        <w:t xml:space="preserve">2η </w:t>
      </w:r>
      <w:r w:rsidR="00B26D54" w:rsidRPr="0056269E">
        <w:rPr>
          <w:rFonts w:ascii="Calibri" w:hAnsi="Calibri" w:cs="Calibri"/>
          <w:b/>
        </w:rPr>
        <w:t>ημέρα</w:t>
      </w:r>
      <w:r w:rsidRPr="0056269E">
        <w:rPr>
          <w:rFonts w:ascii="Calibri" w:hAnsi="Calibri" w:cs="Calibri"/>
          <w:b/>
        </w:rPr>
        <w:t>:</w:t>
      </w:r>
      <w:r w:rsidR="002F085E" w:rsidRPr="0056269E">
        <w:rPr>
          <w:rFonts w:ascii="Calibri" w:hAnsi="Calibri" w:cs="Calibri"/>
          <w:b/>
        </w:rPr>
        <w:t xml:space="preserve"> ΠΡΕΒΕΖΑ</w:t>
      </w:r>
      <w:r w:rsidR="0093430E" w:rsidRPr="0056269E">
        <w:rPr>
          <w:rFonts w:ascii="Calibri" w:hAnsi="Calibri" w:cs="Calibri"/>
          <w:b/>
        </w:rPr>
        <w:t xml:space="preserve"> -</w:t>
      </w:r>
      <w:r w:rsidRPr="0056269E">
        <w:rPr>
          <w:rFonts w:ascii="Calibri" w:hAnsi="Calibri" w:cs="Calibri"/>
          <w:b/>
        </w:rPr>
        <w:t xml:space="preserve"> ΠΑΡΓΑ </w:t>
      </w:r>
      <w:r w:rsidR="0093430E" w:rsidRPr="0056269E">
        <w:rPr>
          <w:rFonts w:ascii="Calibri" w:hAnsi="Calibri" w:cs="Calibri"/>
          <w:b/>
        </w:rPr>
        <w:t xml:space="preserve">– ΠΑΞΟΙ </w:t>
      </w:r>
      <w:r w:rsidR="00900C6F" w:rsidRPr="00460EC9">
        <w:rPr>
          <w:rFonts w:ascii="Calibri" w:hAnsi="Calibri" w:cs="Calibri"/>
          <w:sz w:val="22"/>
          <w:szCs w:val="22"/>
        </w:rPr>
        <w:t>Πρωινό και αναχώρηση για την Πάργα με το ιστορικό κάστρο που δεσπόζει στις παρυφές του λόφου</w:t>
      </w:r>
      <w:r w:rsidR="00460EC9" w:rsidRPr="00460EC9">
        <w:rPr>
          <w:rFonts w:ascii="Calibri" w:hAnsi="Calibri" w:cs="Calibri"/>
          <w:sz w:val="22"/>
          <w:szCs w:val="22"/>
        </w:rPr>
        <w:t xml:space="preserve">. Η θέα σου κόβει την ανάσα. Απέναντι ακριβώς βρίσκεται ένα καταφύγιο μικρό νησάκι, το ‘’νησάκι της Παναγιάς΄΄. Ελεύθερος χρόνος για καφέ και φαγητό. Για όσους  </w:t>
      </w:r>
      <w:r w:rsidR="003D090C">
        <w:rPr>
          <w:rFonts w:ascii="Calibri" w:hAnsi="Calibri" w:cs="Calibri"/>
          <w:sz w:val="22"/>
          <w:szCs w:val="22"/>
        </w:rPr>
        <w:t>επιθυμούν προτείνουμε</w:t>
      </w:r>
      <w:r w:rsidR="00DF4D0D">
        <w:rPr>
          <w:rFonts w:ascii="Calibri" w:hAnsi="Calibri" w:cs="Calibri"/>
          <w:sz w:val="22"/>
          <w:szCs w:val="22"/>
        </w:rPr>
        <w:t xml:space="preserve"> μια  θαλάσσια εκδρομή (εφόσον το επιτρέπουν οι καιρικές συνθήκες</w:t>
      </w:r>
      <w:r w:rsidR="0037743C">
        <w:rPr>
          <w:rFonts w:ascii="Calibri" w:hAnsi="Calibri" w:cs="Calibri"/>
          <w:sz w:val="22"/>
          <w:szCs w:val="22"/>
        </w:rPr>
        <w:t>)</w:t>
      </w:r>
      <w:r w:rsidR="0058335F" w:rsidRPr="0058335F">
        <w:rPr>
          <w:rFonts w:ascii="Calibri" w:hAnsi="Calibri" w:cs="Calibri"/>
          <w:sz w:val="22"/>
          <w:szCs w:val="22"/>
        </w:rPr>
        <w:t xml:space="preserve"> </w:t>
      </w:r>
      <w:r w:rsidR="00DF4D0D">
        <w:rPr>
          <w:rFonts w:ascii="Calibri" w:hAnsi="Calibri" w:cs="Calibri"/>
          <w:sz w:val="22"/>
          <w:szCs w:val="22"/>
        </w:rPr>
        <w:t xml:space="preserve">με προορισμό τους  </w:t>
      </w:r>
      <w:r w:rsidR="0058335F">
        <w:rPr>
          <w:rFonts w:ascii="Calibri" w:hAnsi="Calibri" w:cs="Calibri"/>
          <w:sz w:val="22"/>
          <w:szCs w:val="22"/>
        </w:rPr>
        <w:t>Παξούς</w:t>
      </w:r>
      <w:r w:rsidR="0056269E">
        <w:rPr>
          <w:rFonts w:ascii="Calibri" w:hAnsi="Calibri" w:cs="Calibri"/>
          <w:sz w:val="22"/>
          <w:szCs w:val="22"/>
        </w:rPr>
        <w:t xml:space="preserve">. Πρωτεύουσα είναι ο γραφικός Γάϊος ο οποίος προστατεύεται φυσικά από δύο νησάκια την Παναγία και τον Άγιο Νικόλαο . Χρόνος ελεύθερος επιστροφή   στο ξενοδοχείο ξεκούραση και αναχώρηση για </w:t>
      </w:r>
      <w:r w:rsidR="00124846" w:rsidRPr="00124846">
        <w:rPr>
          <w:rFonts w:ascii="Calibri" w:hAnsi="Calibri" w:cs="Calibri"/>
          <w:sz w:val="22"/>
          <w:szCs w:val="22"/>
        </w:rPr>
        <w:t xml:space="preserve"> </w:t>
      </w:r>
      <w:r w:rsidR="00124846">
        <w:rPr>
          <w:rFonts w:ascii="Calibri" w:hAnsi="Calibri" w:cs="Calibri"/>
          <w:sz w:val="22"/>
          <w:szCs w:val="22"/>
          <w:lang w:val="en-US"/>
        </w:rPr>
        <w:t>N</w:t>
      </w:r>
      <w:r w:rsidR="0056269E">
        <w:rPr>
          <w:rFonts w:ascii="Calibri" w:hAnsi="Calibri" w:cs="Calibri"/>
          <w:sz w:val="22"/>
          <w:szCs w:val="22"/>
        </w:rPr>
        <w:t xml:space="preserve">α παρακολουθήσουμε την Λειτουργία της Ανάστασης. Επιστροφή στο ξενοδοχείο. Αναστάσιμο </w:t>
      </w:r>
      <w:r w:rsidR="0037743C">
        <w:rPr>
          <w:rFonts w:ascii="Calibri" w:hAnsi="Calibri" w:cs="Calibri"/>
          <w:sz w:val="22"/>
          <w:szCs w:val="22"/>
        </w:rPr>
        <w:t>Δείπνο</w:t>
      </w:r>
    </w:p>
    <w:p w:rsidR="0093430E" w:rsidRDefault="0093430E" w:rsidP="00186A50">
      <w:pPr>
        <w:rPr>
          <w:rFonts w:ascii="Calibri" w:hAnsi="Calibri" w:cs="Calibri"/>
          <w:b/>
        </w:rPr>
      </w:pPr>
    </w:p>
    <w:p w:rsidR="00345FA8" w:rsidRDefault="0081287C" w:rsidP="002E0747">
      <w:pPr>
        <w:pStyle w:val="a6"/>
        <w:rPr>
          <w:b/>
        </w:rPr>
      </w:pPr>
      <w:r>
        <w:rPr>
          <w:rFonts w:ascii="Calibri" w:hAnsi="Calibri" w:cs="Calibri"/>
          <w:b/>
        </w:rPr>
        <w:t>3</w:t>
      </w:r>
      <w:r w:rsidR="0056269E" w:rsidRPr="002E0747">
        <w:rPr>
          <w:rFonts w:ascii="Calibri" w:hAnsi="Calibri" w:cs="Calibri"/>
          <w:b/>
        </w:rPr>
        <w:t xml:space="preserve">η </w:t>
      </w:r>
      <w:r w:rsidR="00B26D54" w:rsidRPr="002E0747">
        <w:rPr>
          <w:rFonts w:ascii="Calibri" w:hAnsi="Calibri" w:cs="Calibri"/>
          <w:b/>
        </w:rPr>
        <w:t>ημέρα</w:t>
      </w:r>
      <w:r w:rsidR="0056269E" w:rsidRPr="002E0747">
        <w:rPr>
          <w:rFonts w:ascii="Calibri" w:hAnsi="Calibri" w:cs="Calibri"/>
          <w:b/>
        </w:rPr>
        <w:t xml:space="preserve">: ΠΡΕΒΕΖΑ – ΑΡΤΑ </w:t>
      </w:r>
      <w:r w:rsidR="00E57DD8">
        <w:rPr>
          <w:b/>
        </w:rPr>
        <w:t>(Πασχαλινό Γεύμα)</w:t>
      </w:r>
      <w:r w:rsidR="00E57DD8" w:rsidRPr="002E59E5">
        <w:rPr>
          <w:b/>
        </w:rPr>
        <w:t xml:space="preserve">  </w:t>
      </w:r>
    </w:p>
    <w:p w:rsidR="0056269E" w:rsidRPr="002E0747" w:rsidRDefault="0056269E" w:rsidP="002E0747">
      <w:pPr>
        <w:pStyle w:val="a6"/>
        <w:rPr>
          <w:rFonts w:asciiTheme="minorHAnsi" w:hAnsiTheme="minorHAnsi" w:cstheme="minorHAnsi"/>
          <w:sz w:val="22"/>
          <w:szCs w:val="22"/>
        </w:rPr>
      </w:pPr>
      <w:r w:rsidRPr="002E0747">
        <w:rPr>
          <w:rFonts w:asciiTheme="minorHAnsi" w:hAnsiTheme="minorHAnsi" w:cstheme="minorHAnsi"/>
          <w:sz w:val="22"/>
          <w:szCs w:val="22"/>
        </w:rPr>
        <w:t xml:space="preserve">Πρωινό και αναχώρηση για την Άρτα. Θα κάμουμε στάση στο </w:t>
      </w:r>
      <w:r w:rsidR="002E0747" w:rsidRPr="002E0747">
        <w:rPr>
          <w:rFonts w:asciiTheme="minorHAnsi" w:hAnsiTheme="minorHAnsi" w:cstheme="minorHAnsi"/>
          <w:sz w:val="22"/>
          <w:szCs w:val="22"/>
        </w:rPr>
        <w:t>πασίγνωστο γεφύρι και επιστροφή στο ξενοδοχείο για το Πασχαλινό γεύμα . Το απόγευμα για όποιους επιθυμούν βόλτα στην Πρέβεζα</w:t>
      </w:r>
    </w:p>
    <w:p w:rsidR="0056269E" w:rsidRPr="00460EC9" w:rsidRDefault="0056269E" w:rsidP="00186A50">
      <w:pPr>
        <w:rPr>
          <w:rFonts w:ascii="Calibri" w:hAnsi="Calibri" w:cs="Calibri"/>
          <w:b/>
        </w:rPr>
      </w:pPr>
    </w:p>
    <w:p w:rsidR="00186A50" w:rsidRPr="00B26D54" w:rsidRDefault="0081287C" w:rsidP="00B26D54">
      <w:pPr>
        <w:pStyle w:val="a6"/>
        <w:rPr>
          <w:rFonts w:asciiTheme="minorHAnsi" w:hAnsiTheme="minorHAnsi" w:cstheme="minorHAnsi"/>
          <w:b/>
        </w:rPr>
      </w:pPr>
      <w:r w:rsidRPr="00B26D54">
        <w:rPr>
          <w:rFonts w:asciiTheme="minorHAnsi" w:hAnsiTheme="minorHAnsi" w:cstheme="minorHAnsi"/>
          <w:b/>
        </w:rPr>
        <w:t xml:space="preserve">4η </w:t>
      </w:r>
      <w:r w:rsidR="00B26D54" w:rsidRPr="00B26D54">
        <w:rPr>
          <w:rFonts w:asciiTheme="minorHAnsi" w:hAnsiTheme="minorHAnsi" w:cstheme="minorHAnsi"/>
          <w:b/>
        </w:rPr>
        <w:t>ημέρα</w:t>
      </w:r>
      <w:r w:rsidRPr="00B26D54">
        <w:rPr>
          <w:rFonts w:asciiTheme="minorHAnsi" w:hAnsiTheme="minorHAnsi" w:cstheme="minorHAnsi"/>
          <w:b/>
        </w:rPr>
        <w:t xml:space="preserve">: </w:t>
      </w:r>
      <w:r w:rsidR="00186A50" w:rsidRPr="00B26D54">
        <w:rPr>
          <w:rFonts w:asciiTheme="minorHAnsi" w:hAnsiTheme="minorHAnsi" w:cstheme="minorHAnsi"/>
          <w:b/>
        </w:rPr>
        <w:t xml:space="preserve"> </w:t>
      </w:r>
      <w:r w:rsidRPr="00B26D54">
        <w:rPr>
          <w:rFonts w:asciiTheme="minorHAnsi" w:hAnsiTheme="minorHAnsi" w:cstheme="minorHAnsi"/>
          <w:b/>
        </w:rPr>
        <w:t>ΠΡΕΒΕΖΑ</w:t>
      </w:r>
      <w:r w:rsidR="00B26D54" w:rsidRPr="00B26D54">
        <w:rPr>
          <w:rFonts w:asciiTheme="minorHAnsi" w:hAnsiTheme="minorHAnsi" w:cstheme="minorHAnsi"/>
          <w:b/>
        </w:rPr>
        <w:t>-</w:t>
      </w:r>
      <w:r w:rsidRPr="00B26D54">
        <w:rPr>
          <w:rFonts w:asciiTheme="minorHAnsi" w:hAnsiTheme="minorHAnsi" w:cstheme="minorHAnsi"/>
          <w:b/>
        </w:rPr>
        <w:t xml:space="preserve"> ΝΙΚΟΠΟΛΗ </w:t>
      </w:r>
      <w:r w:rsidR="00B26D54" w:rsidRPr="00B26D54">
        <w:rPr>
          <w:rFonts w:asciiTheme="minorHAnsi" w:hAnsiTheme="minorHAnsi" w:cstheme="minorHAnsi"/>
          <w:b/>
        </w:rPr>
        <w:t xml:space="preserve">- </w:t>
      </w:r>
      <w:r w:rsidR="00186A50" w:rsidRPr="00B26D54">
        <w:rPr>
          <w:rFonts w:asciiTheme="minorHAnsi" w:hAnsiTheme="minorHAnsi" w:cstheme="minorHAnsi"/>
          <w:b/>
        </w:rPr>
        <w:t xml:space="preserve">ΝΕΚΡΟΜΑΝΤΕΙΟ </w:t>
      </w:r>
      <w:r w:rsidRPr="00B26D54">
        <w:rPr>
          <w:rFonts w:asciiTheme="minorHAnsi" w:hAnsiTheme="minorHAnsi" w:cstheme="minorHAnsi"/>
          <w:b/>
        </w:rPr>
        <w:t xml:space="preserve">- ΙΩΑΝΝΙΝΑ – ΘΕΣΣΑΛΟΝΙΚΗ                                                                                                               </w:t>
      </w:r>
    </w:p>
    <w:p w:rsidR="0037743C" w:rsidRPr="00B26D54" w:rsidRDefault="00186A50" w:rsidP="00B26D54">
      <w:pPr>
        <w:pStyle w:val="a6"/>
        <w:rPr>
          <w:rFonts w:asciiTheme="minorHAnsi" w:hAnsiTheme="minorHAnsi" w:cstheme="minorHAnsi"/>
          <w:sz w:val="22"/>
          <w:szCs w:val="22"/>
        </w:rPr>
      </w:pPr>
      <w:r w:rsidRPr="00B26D54">
        <w:rPr>
          <w:rFonts w:asciiTheme="minorHAnsi" w:hAnsiTheme="minorHAnsi" w:cstheme="minorHAnsi"/>
          <w:sz w:val="22"/>
          <w:szCs w:val="22"/>
        </w:rPr>
        <w:t xml:space="preserve"> Πρωινό και αναχώρηση</w:t>
      </w:r>
      <w:r w:rsidR="0081287C" w:rsidRPr="00B26D54">
        <w:rPr>
          <w:rFonts w:asciiTheme="minorHAnsi" w:hAnsiTheme="minorHAnsi" w:cstheme="minorHAnsi"/>
          <w:sz w:val="22"/>
          <w:szCs w:val="22"/>
        </w:rPr>
        <w:t xml:space="preserve"> για την αρχαία Νικόπολη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, η ίδρυση της οποίας συνδέθηκε με την </w:t>
      </w:r>
      <w:r w:rsidR="0037743C" w:rsidRPr="00B26D54">
        <w:rPr>
          <w:rFonts w:asciiTheme="minorHAnsi" w:hAnsiTheme="minorHAnsi" w:cstheme="minorHAnsi"/>
          <w:sz w:val="22"/>
          <w:szCs w:val="22"/>
        </w:rPr>
        <w:t>προϊστορικής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σημασίας ναυμαχία στο Άκτιο </w:t>
      </w:r>
      <w:r w:rsidRPr="00B26D54">
        <w:rPr>
          <w:rFonts w:asciiTheme="minorHAnsi" w:hAnsiTheme="minorHAnsi" w:cstheme="minorHAnsi"/>
          <w:sz w:val="22"/>
          <w:szCs w:val="22"/>
        </w:rPr>
        <w:t xml:space="preserve"> .</w:t>
      </w:r>
      <w:r w:rsidR="0037743C" w:rsidRPr="00B26D54">
        <w:rPr>
          <w:rFonts w:asciiTheme="minorHAnsi" w:hAnsiTheme="minorHAnsi" w:cstheme="minorHAnsi"/>
          <w:sz w:val="22"/>
          <w:szCs w:val="22"/>
        </w:rPr>
        <w:t xml:space="preserve"> Αναχώρηση  για </w:t>
      </w:r>
      <w:r w:rsidRPr="00B26D54">
        <w:rPr>
          <w:rFonts w:asciiTheme="minorHAnsi" w:hAnsiTheme="minorHAnsi" w:cstheme="minorHAnsi"/>
          <w:sz w:val="22"/>
          <w:szCs w:val="22"/>
        </w:rPr>
        <w:t xml:space="preserve">το </w:t>
      </w:r>
      <w:r w:rsidR="0037743C" w:rsidRPr="00B26D54">
        <w:rPr>
          <w:rFonts w:asciiTheme="minorHAnsi" w:hAnsiTheme="minorHAnsi" w:cstheme="minorHAnsi"/>
          <w:sz w:val="22"/>
          <w:szCs w:val="22"/>
        </w:rPr>
        <w:t>Νεκρομαντείο</w:t>
      </w:r>
      <w:r w:rsidRPr="00B26D54">
        <w:rPr>
          <w:rFonts w:asciiTheme="minorHAnsi" w:hAnsiTheme="minorHAnsi" w:cstheme="minorHAnsi"/>
          <w:sz w:val="22"/>
          <w:szCs w:val="22"/>
        </w:rPr>
        <w:t xml:space="preserve"> κοντά στην </w:t>
      </w:r>
      <w:r w:rsidR="0037743C" w:rsidRPr="00B26D54">
        <w:rPr>
          <w:rFonts w:asciiTheme="minorHAnsi" w:hAnsiTheme="minorHAnsi" w:cstheme="minorHAnsi"/>
          <w:sz w:val="22"/>
          <w:szCs w:val="22"/>
        </w:rPr>
        <w:t>αποξηραμένη</w:t>
      </w:r>
      <w:r w:rsidRPr="00B26D54">
        <w:rPr>
          <w:rFonts w:asciiTheme="minorHAnsi" w:hAnsiTheme="minorHAnsi" w:cstheme="minorHAnsi"/>
          <w:sz w:val="22"/>
          <w:szCs w:val="22"/>
        </w:rPr>
        <w:t xml:space="preserve"> </w:t>
      </w:r>
      <w:r w:rsidR="0037743C" w:rsidRPr="00B26D54">
        <w:rPr>
          <w:rFonts w:asciiTheme="minorHAnsi" w:hAnsiTheme="minorHAnsi" w:cstheme="minorHAnsi"/>
          <w:sz w:val="22"/>
          <w:szCs w:val="22"/>
        </w:rPr>
        <w:t>σήμερα</w:t>
      </w:r>
      <w:r w:rsidRPr="00B26D54">
        <w:rPr>
          <w:rFonts w:asciiTheme="minorHAnsi" w:hAnsiTheme="minorHAnsi" w:cstheme="minorHAnsi"/>
          <w:sz w:val="22"/>
          <w:szCs w:val="22"/>
        </w:rPr>
        <w:t xml:space="preserve"> Αχερουσία </w:t>
      </w:r>
      <w:r w:rsidR="0037743C" w:rsidRPr="00B26D54">
        <w:rPr>
          <w:rFonts w:asciiTheme="minorHAnsi" w:hAnsiTheme="minorHAnsi" w:cstheme="minorHAnsi"/>
          <w:sz w:val="22"/>
          <w:szCs w:val="22"/>
        </w:rPr>
        <w:t>λίμνη</w:t>
      </w:r>
      <w:r w:rsidRPr="00B26D54">
        <w:rPr>
          <w:rFonts w:asciiTheme="minorHAnsi" w:hAnsiTheme="minorHAnsi" w:cstheme="minorHAnsi"/>
          <w:sz w:val="22"/>
          <w:szCs w:val="22"/>
        </w:rPr>
        <w:t xml:space="preserve">. Χώρος λατρείας των Θεών του Κάτω </w:t>
      </w:r>
      <w:r w:rsidR="0037743C" w:rsidRPr="00B26D54">
        <w:rPr>
          <w:rFonts w:asciiTheme="minorHAnsi" w:hAnsiTheme="minorHAnsi" w:cstheme="minorHAnsi"/>
          <w:sz w:val="22"/>
          <w:szCs w:val="22"/>
        </w:rPr>
        <w:t>Κόσμου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</w:t>
      </w:r>
      <w:r w:rsidR="0037743C" w:rsidRPr="00B26D54">
        <w:rPr>
          <w:rFonts w:asciiTheme="minorHAnsi" w:hAnsiTheme="minorHAnsi" w:cstheme="minorHAnsi"/>
          <w:sz w:val="22"/>
          <w:szCs w:val="22"/>
        </w:rPr>
        <w:t xml:space="preserve"> συνεχίζουμε 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για τον Αχέροντα </w:t>
      </w:r>
      <w:r w:rsidR="0037743C" w:rsidRPr="00B26D54">
        <w:rPr>
          <w:rFonts w:asciiTheme="minorHAnsi" w:hAnsiTheme="minorHAnsi" w:cstheme="minorHAnsi"/>
          <w:sz w:val="22"/>
          <w:szCs w:val="22"/>
        </w:rPr>
        <w:t>ποταμό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, </w:t>
      </w:r>
      <w:r w:rsidR="0037743C" w:rsidRPr="00B26D54">
        <w:rPr>
          <w:rFonts w:asciiTheme="minorHAnsi" w:hAnsiTheme="minorHAnsi" w:cstheme="minorHAnsi"/>
          <w:sz w:val="22"/>
          <w:szCs w:val="22"/>
        </w:rPr>
        <w:t>συνυφασμένο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µε το </w:t>
      </w:r>
      <w:r w:rsidR="0037743C" w:rsidRPr="00B26D54">
        <w:rPr>
          <w:rFonts w:asciiTheme="minorHAnsi" w:hAnsiTheme="minorHAnsi" w:cstheme="minorHAnsi"/>
          <w:sz w:val="22"/>
          <w:szCs w:val="22"/>
        </w:rPr>
        <w:t>πέρασα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των ψυχών στον </w:t>
      </w:r>
      <w:r w:rsidR="0037743C" w:rsidRPr="00B26D54">
        <w:rPr>
          <w:rFonts w:asciiTheme="minorHAnsi" w:hAnsiTheme="minorHAnsi" w:cstheme="minorHAnsi"/>
          <w:sz w:val="22"/>
          <w:szCs w:val="22"/>
        </w:rPr>
        <w:t>κόσμο</w:t>
      </w:r>
      <w:r w:rsidR="009B23F9" w:rsidRPr="00B26D54">
        <w:rPr>
          <w:rFonts w:asciiTheme="minorHAnsi" w:hAnsiTheme="minorHAnsi" w:cstheme="minorHAnsi"/>
          <w:sz w:val="22"/>
          <w:szCs w:val="22"/>
        </w:rPr>
        <w:t xml:space="preserve"> του Άδη. </w:t>
      </w:r>
      <w:r w:rsidR="0037743C" w:rsidRPr="00B26D54">
        <w:rPr>
          <w:rFonts w:asciiTheme="minorHAnsi" w:hAnsiTheme="minorHAnsi" w:cstheme="minorHAnsi"/>
          <w:sz w:val="22"/>
          <w:szCs w:val="22"/>
        </w:rPr>
        <w:t xml:space="preserve">Καταλήγουμε στα Ιωάννινα Χρόνος για γνωριμία µε την πόλη και καφέ ή φαγητό εξ ιδίων  όπου ακόμα πλανιέται ο ήχος του </w:t>
      </w:r>
      <w:r w:rsidR="00B26D54" w:rsidRPr="00B26D54">
        <w:rPr>
          <w:rFonts w:asciiTheme="minorHAnsi" w:hAnsiTheme="minorHAnsi" w:cstheme="minorHAnsi"/>
          <w:sz w:val="22"/>
          <w:szCs w:val="22"/>
        </w:rPr>
        <w:t>Ισλάμ</w:t>
      </w:r>
      <w:r w:rsidR="0037743C" w:rsidRPr="00B26D54">
        <w:rPr>
          <w:rFonts w:asciiTheme="minorHAnsi" w:hAnsiTheme="minorHAnsi" w:cstheme="minorHAnsi"/>
          <w:sz w:val="22"/>
          <w:szCs w:val="22"/>
        </w:rPr>
        <w:t>. Αναχώρηση και µε στάσεις καθοδόν άφιξη στη Θεσσαλονίκη.</w:t>
      </w:r>
    </w:p>
    <w:p w:rsidR="009B23F9" w:rsidRDefault="009B23F9" w:rsidP="00186A50"/>
    <w:tbl>
      <w:tblPr>
        <w:tblW w:w="11060" w:type="dxa"/>
        <w:tblLook w:val="04A0" w:firstRow="1" w:lastRow="0" w:firstColumn="1" w:lastColumn="0" w:noHBand="0" w:noVBand="1"/>
      </w:tblPr>
      <w:tblGrid>
        <w:gridCol w:w="1568"/>
        <w:gridCol w:w="1235"/>
        <w:gridCol w:w="1337"/>
        <w:gridCol w:w="1273"/>
        <w:gridCol w:w="2438"/>
        <w:gridCol w:w="1472"/>
        <w:gridCol w:w="1737"/>
      </w:tblGrid>
      <w:tr w:rsidR="00C85E23" w:rsidRPr="00C85E23" w:rsidTr="00C85E23">
        <w:trPr>
          <w:trHeight w:val="435"/>
        </w:trPr>
        <w:tc>
          <w:tcPr>
            <w:tcW w:w="5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9900" w:fill="FF9900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C85E2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Πρέβεζα 4 μέρες</w:t>
            </w:r>
          </w:p>
        </w:tc>
        <w:tc>
          <w:tcPr>
            <w:tcW w:w="55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9900" w:fill="FF9900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5E2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Αναχώρηση: 18/04/25 - Πακέτο εκδρομής</w:t>
            </w:r>
          </w:p>
        </w:tc>
      </w:tr>
      <w:tr w:rsidR="00C85E23" w:rsidRPr="00C85E23" w:rsidTr="00C85E23">
        <w:trPr>
          <w:trHeight w:val="750"/>
        </w:trPr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Ξενοδοχείο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Κατ.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Διατροφή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Τιμή σε δίκλινο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Παιδί σε τρίκλινο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Επιβ. Μονόκλινου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85E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Γενικές Πληροφορίες</w:t>
            </w:r>
          </w:p>
        </w:tc>
      </w:tr>
      <w:tr w:rsidR="00C85E23" w:rsidRPr="00C85E23" w:rsidTr="00C85E23">
        <w:trPr>
          <w:trHeight w:val="570"/>
        </w:trPr>
        <w:tc>
          <w:tcPr>
            <w:tcW w:w="15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85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Poseidon Beach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85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4*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85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Ημιδιατροφή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85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280€</w:t>
            </w:r>
          </w:p>
        </w:tc>
        <w:tc>
          <w:tcPr>
            <w:tcW w:w="26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85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199€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85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159€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85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85E23" w:rsidRPr="00C85E23" w:rsidTr="00C85E23">
        <w:trPr>
          <w:trHeight w:val="570"/>
        </w:trPr>
        <w:tc>
          <w:tcPr>
            <w:tcW w:w="1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85E23" w:rsidRPr="00C85E23" w:rsidTr="00C85E23">
        <w:trPr>
          <w:trHeight w:val="945"/>
        </w:trPr>
        <w:tc>
          <w:tcPr>
            <w:tcW w:w="1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85E23" w:rsidRPr="00C85E23" w:rsidTr="00C85E23">
        <w:trPr>
          <w:trHeight w:val="464"/>
        </w:trPr>
        <w:tc>
          <w:tcPr>
            <w:tcW w:w="1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85E23" w:rsidRPr="00C85E23" w:rsidTr="00C85E23">
        <w:trPr>
          <w:trHeight w:val="464"/>
        </w:trPr>
        <w:tc>
          <w:tcPr>
            <w:tcW w:w="1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85E23" w:rsidRPr="00C85E23" w:rsidTr="00C85E23">
        <w:trPr>
          <w:trHeight w:val="464"/>
        </w:trPr>
        <w:tc>
          <w:tcPr>
            <w:tcW w:w="1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85E23" w:rsidRPr="00C85E23" w:rsidTr="00C85E23">
        <w:trPr>
          <w:trHeight w:val="255"/>
        </w:trPr>
        <w:tc>
          <w:tcPr>
            <w:tcW w:w="11060" w:type="dxa"/>
            <w:gridSpan w:val="7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C85E2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Στη τιμή περιλαμβάνονται: </w:t>
            </w:r>
            <w:r w:rsidRPr="00C85E23">
              <w:rPr>
                <w:rFonts w:ascii="Arial" w:eastAsia="Times New Roman" w:hAnsi="Arial" w:cs="Arial"/>
                <w:color w:val="000000"/>
                <w:lang w:eastAsia="el-GR"/>
              </w:rPr>
              <w:t>Τρείς</w:t>
            </w:r>
            <w:r w:rsidRPr="00C85E2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Pr="00C85E23">
              <w:rPr>
                <w:rFonts w:ascii="Arial" w:eastAsia="Times New Roman" w:hAnsi="Arial" w:cs="Arial"/>
                <w:color w:val="000000"/>
                <w:lang w:eastAsia="el-GR"/>
              </w:rPr>
              <w:t>(3) διανυκτερεύσεις σε ξενοδοχείο 4*. Ημιδιατροφή (περιλαμβάνει Αναστάσιμο &amp; Πασχαλινό) στον χώρο του ξενοδοχείου καθημερινά. Τη μεταφορά, εκδρομές και περιηγήσεις που περιλαμβάνονται στο αναλυτικό μας πρόγραμμα. Έμπειρος συ</w:t>
            </w:r>
            <w:bookmarkStart w:id="0" w:name="_GoBack"/>
            <w:bookmarkEnd w:id="0"/>
            <w:r w:rsidRPr="00C85E23">
              <w:rPr>
                <w:rFonts w:ascii="Arial" w:eastAsia="Times New Roman" w:hAnsi="Arial" w:cs="Arial"/>
                <w:color w:val="000000"/>
                <w:lang w:eastAsia="el-GR"/>
              </w:rPr>
              <w:t>νοδός-αρχηγός του γραφείου μας καθ’ όλη τη διάρκεια της εκδρομής. Ασφάλεια αστικής ευθύνης. ΦΠΑ.</w:t>
            </w:r>
            <w:r w:rsidRPr="00C85E23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br/>
              <w:t xml:space="preserve">Δεν περιλαμβάνονται: </w:t>
            </w:r>
            <w:r w:rsidRPr="00C85E23">
              <w:rPr>
                <w:rFonts w:ascii="Arial" w:eastAsia="Times New Roman" w:hAnsi="Arial" w:cs="Arial"/>
                <w:color w:val="000000"/>
                <w:lang w:eastAsia="el-GR"/>
              </w:rPr>
              <w:t>Τέλη διαμονής. Είσοδοι σε μουσεία, εκδηλώσεις και διασκεδάσεις, ότι αναφέρεται ως προαιρετικό ή προτεινόμενο.</w:t>
            </w:r>
          </w:p>
        </w:tc>
      </w:tr>
      <w:tr w:rsidR="00C85E23" w:rsidRPr="00C85E23" w:rsidTr="00C85E23">
        <w:trPr>
          <w:trHeight w:val="1890"/>
        </w:trPr>
        <w:tc>
          <w:tcPr>
            <w:tcW w:w="11060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5E23" w:rsidRPr="00C85E23" w:rsidRDefault="00C85E23" w:rsidP="00C8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</w:tbl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sectPr w:rsidR="005A0C5E" w:rsidRPr="005A0C5E" w:rsidSect="00F319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A2" w:rsidRDefault="000025A2" w:rsidP="00AC6F54">
      <w:pPr>
        <w:spacing w:after="0" w:line="240" w:lineRule="auto"/>
      </w:pPr>
      <w:r>
        <w:separator/>
      </w:r>
    </w:p>
  </w:endnote>
  <w:endnote w:type="continuationSeparator" w:id="0">
    <w:p w:rsidR="000025A2" w:rsidRDefault="000025A2" w:rsidP="00AC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FBulletinSansPro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A2" w:rsidRDefault="000025A2" w:rsidP="00AC6F54">
      <w:pPr>
        <w:spacing w:after="0" w:line="240" w:lineRule="auto"/>
      </w:pPr>
      <w:r>
        <w:separator/>
      </w:r>
    </w:p>
  </w:footnote>
  <w:footnote w:type="continuationSeparator" w:id="0">
    <w:p w:rsidR="000025A2" w:rsidRDefault="000025A2" w:rsidP="00AC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926"/>
    <w:multiLevelType w:val="hybridMultilevel"/>
    <w:tmpl w:val="1AEC54C4"/>
    <w:lvl w:ilvl="0" w:tplc="4522B61E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507E"/>
    <w:multiLevelType w:val="hybridMultilevel"/>
    <w:tmpl w:val="7C261D82"/>
    <w:lvl w:ilvl="0" w:tplc="26AE2F3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1CB5"/>
    <w:multiLevelType w:val="hybridMultilevel"/>
    <w:tmpl w:val="22FC78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220"/>
    <w:multiLevelType w:val="hybridMultilevel"/>
    <w:tmpl w:val="815E9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4CF6"/>
    <w:multiLevelType w:val="hybridMultilevel"/>
    <w:tmpl w:val="A9EA297C"/>
    <w:lvl w:ilvl="0" w:tplc="C9A20372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17E7"/>
    <w:multiLevelType w:val="hybridMultilevel"/>
    <w:tmpl w:val="AF8C1D4A"/>
    <w:lvl w:ilvl="0" w:tplc="17CC4522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262626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32"/>
    <w:rsid w:val="000025A2"/>
    <w:rsid w:val="000163FC"/>
    <w:rsid w:val="00124846"/>
    <w:rsid w:val="00157971"/>
    <w:rsid w:val="00186A50"/>
    <w:rsid w:val="00192488"/>
    <w:rsid w:val="00195790"/>
    <w:rsid w:val="001A6DD1"/>
    <w:rsid w:val="001C68E3"/>
    <w:rsid w:val="001D1F81"/>
    <w:rsid w:val="001D41B6"/>
    <w:rsid w:val="002176A4"/>
    <w:rsid w:val="00271B2C"/>
    <w:rsid w:val="00274F61"/>
    <w:rsid w:val="00283D27"/>
    <w:rsid w:val="002B0A8F"/>
    <w:rsid w:val="002E0747"/>
    <w:rsid w:val="002F085E"/>
    <w:rsid w:val="00315E4F"/>
    <w:rsid w:val="003365A7"/>
    <w:rsid w:val="0034333F"/>
    <w:rsid w:val="00345FA8"/>
    <w:rsid w:val="0037743C"/>
    <w:rsid w:val="003C7E28"/>
    <w:rsid w:val="003D090C"/>
    <w:rsid w:val="003D79E4"/>
    <w:rsid w:val="003F7BBD"/>
    <w:rsid w:val="004445A0"/>
    <w:rsid w:val="00446CD4"/>
    <w:rsid w:val="00460EC9"/>
    <w:rsid w:val="00471195"/>
    <w:rsid w:val="004A1354"/>
    <w:rsid w:val="004D204D"/>
    <w:rsid w:val="005341F5"/>
    <w:rsid w:val="00534B99"/>
    <w:rsid w:val="005607E1"/>
    <w:rsid w:val="0056269E"/>
    <w:rsid w:val="0058335F"/>
    <w:rsid w:val="005A0C5E"/>
    <w:rsid w:val="005A6B95"/>
    <w:rsid w:val="005B3D86"/>
    <w:rsid w:val="005C146B"/>
    <w:rsid w:val="005D0319"/>
    <w:rsid w:val="005E783A"/>
    <w:rsid w:val="005F0466"/>
    <w:rsid w:val="005F5EE8"/>
    <w:rsid w:val="00606610"/>
    <w:rsid w:val="00644292"/>
    <w:rsid w:val="00682D36"/>
    <w:rsid w:val="006833C0"/>
    <w:rsid w:val="006A44B7"/>
    <w:rsid w:val="006A6040"/>
    <w:rsid w:val="006B72DD"/>
    <w:rsid w:val="006D4483"/>
    <w:rsid w:val="006E1C3A"/>
    <w:rsid w:val="007506C9"/>
    <w:rsid w:val="007539B9"/>
    <w:rsid w:val="00762FA4"/>
    <w:rsid w:val="00771EA0"/>
    <w:rsid w:val="00775E3A"/>
    <w:rsid w:val="007B1D99"/>
    <w:rsid w:val="007B440E"/>
    <w:rsid w:val="007C30C9"/>
    <w:rsid w:val="007D520A"/>
    <w:rsid w:val="00801451"/>
    <w:rsid w:val="008069B3"/>
    <w:rsid w:val="0081287C"/>
    <w:rsid w:val="00874AB0"/>
    <w:rsid w:val="0089358D"/>
    <w:rsid w:val="00894BFB"/>
    <w:rsid w:val="008D49B9"/>
    <w:rsid w:val="008E548F"/>
    <w:rsid w:val="00900C6F"/>
    <w:rsid w:val="00900D03"/>
    <w:rsid w:val="00905A89"/>
    <w:rsid w:val="0092043A"/>
    <w:rsid w:val="00924CCE"/>
    <w:rsid w:val="0093430E"/>
    <w:rsid w:val="0094056D"/>
    <w:rsid w:val="00980D5C"/>
    <w:rsid w:val="009960F1"/>
    <w:rsid w:val="009A40BF"/>
    <w:rsid w:val="009B23F9"/>
    <w:rsid w:val="009C4EED"/>
    <w:rsid w:val="009C71BC"/>
    <w:rsid w:val="00A10E61"/>
    <w:rsid w:val="00A20112"/>
    <w:rsid w:val="00A22532"/>
    <w:rsid w:val="00A52FA9"/>
    <w:rsid w:val="00A617FE"/>
    <w:rsid w:val="00A64714"/>
    <w:rsid w:val="00A64B50"/>
    <w:rsid w:val="00A71335"/>
    <w:rsid w:val="00A778E7"/>
    <w:rsid w:val="00AC6F54"/>
    <w:rsid w:val="00AE1572"/>
    <w:rsid w:val="00AE3BBD"/>
    <w:rsid w:val="00AF2FE4"/>
    <w:rsid w:val="00B25AFB"/>
    <w:rsid w:val="00B26D54"/>
    <w:rsid w:val="00B369EF"/>
    <w:rsid w:val="00B41B5C"/>
    <w:rsid w:val="00B866CE"/>
    <w:rsid w:val="00C104F1"/>
    <w:rsid w:val="00C85E23"/>
    <w:rsid w:val="00C94137"/>
    <w:rsid w:val="00CD6EB8"/>
    <w:rsid w:val="00CF16EE"/>
    <w:rsid w:val="00D154D6"/>
    <w:rsid w:val="00D22AC6"/>
    <w:rsid w:val="00D96BB4"/>
    <w:rsid w:val="00DA3F48"/>
    <w:rsid w:val="00DC47EB"/>
    <w:rsid w:val="00DE1E09"/>
    <w:rsid w:val="00DF4D0D"/>
    <w:rsid w:val="00E5061C"/>
    <w:rsid w:val="00E57DD8"/>
    <w:rsid w:val="00E619C5"/>
    <w:rsid w:val="00E64E14"/>
    <w:rsid w:val="00E96F4E"/>
    <w:rsid w:val="00EA1513"/>
    <w:rsid w:val="00EA5A3E"/>
    <w:rsid w:val="00EA5DCC"/>
    <w:rsid w:val="00ED35C0"/>
    <w:rsid w:val="00EF1325"/>
    <w:rsid w:val="00EF4562"/>
    <w:rsid w:val="00F31930"/>
    <w:rsid w:val="00F4235B"/>
    <w:rsid w:val="00F468AE"/>
    <w:rsid w:val="00F73FC0"/>
    <w:rsid w:val="00F85499"/>
    <w:rsid w:val="00FC128D"/>
    <w:rsid w:val="00FE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2E0D"/>
  <w15:docId w15:val="{96CE803B-98EC-471B-9B13-70D6EAF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451"/>
  </w:style>
  <w:style w:type="paragraph" w:styleId="2">
    <w:name w:val="heading 2"/>
    <w:basedOn w:val="a"/>
    <w:link w:val="2Char"/>
    <w:uiPriority w:val="9"/>
    <w:qFormat/>
    <w:rsid w:val="00A2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2253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A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2253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C6F54"/>
  </w:style>
  <w:style w:type="paragraph" w:styleId="a5">
    <w:name w:val="footer"/>
    <w:basedOn w:val="a"/>
    <w:link w:val="Char0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C6F54"/>
  </w:style>
  <w:style w:type="paragraph" w:styleId="a6">
    <w:name w:val="No Spacing"/>
    <w:uiPriority w:val="1"/>
    <w:qFormat/>
    <w:rsid w:val="00AC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9358D"/>
  </w:style>
  <w:style w:type="paragraph" w:styleId="a7">
    <w:name w:val="List Paragraph"/>
    <w:basedOn w:val="a"/>
    <w:uiPriority w:val="99"/>
    <w:qFormat/>
    <w:rsid w:val="0077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33C1-8F08-4391-896E-472F153C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</dc:creator>
  <cp:lastModifiedBy>User</cp:lastModifiedBy>
  <cp:revision>2</cp:revision>
  <cp:lastPrinted>2022-02-07T08:51:00Z</cp:lastPrinted>
  <dcterms:created xsi:type="dcterms:W3CDTF">2025-02-06T13:53:00Z</dcterms:created>
  <dcterms:modified xsi:type="dcterms:W3CDTF">2025-02-06T13:53:00Z</dcterms:modified>
</cp:coreProperties>
</file>